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22" w:rsidRDefault="001D2B50" w:rsidP="00A145A7">
      <w:pPr>
        <w:rPr>
          <w:rFonts w:ascii="Times New Roman" w:hAnsi="Times New Roman" w:cs="Times New Roman"/>
          <w:sz w:val="52"/>
          <w:szCs w:val="52"/>
          <w:lang w:val="bg-BG"/>
        </w:rPr>
      </w:pPr>
      <w:r>
        <w:rPr>
          <w:rFonts w:ascii="Times New Roman" w:hAnsi="Times New Roman" w:cs="Times New Roman"/>
          <w:sz w:val="52"/>
          <w:szCs w:val="52"/>
          <w:lang w:val="bg-BG"/>
        </w:rPr>
        <w:t xml:space="preserve">                                  О</w:t>
      </w:r>
      <w:r w:rsidR="00A145A7">
        <w:rPr>
          <w:rFonts w:ascii="Times New Roman" w:hAnsi="Times New Roman" w:cs="Times New Roman"/>
          <w:sz w:val="52"/>
          <w:szCs w:val="52"/>
          <w:lang w:val="bg-BG"/>
        </w:rPr>
        <w:t>тчет</w:t>
      </w:r>
      <w:r>
        <w:rPr>
          <w:rFonts w:ascii="Times New Roman" w:hAnsi="Times New Roman" w:cs="Times New Roman"/>
          <w:sz w:val="52"/>
          <w:szCs w:val="52"/>
          <w:lang w:val="bg-BG"/>
        </w:rPr>
        <w:t xml:space="preserve">                                            </w:t>
      </w:r>
    </w:p>
    <w:p w:rsidR="00326751" w:rsidRDefault="00326751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За изпълнението </w:t>
      </w:r>
      <w:r w:rsidR="001D2B50">
        <w:rPr>
          <w:rFonts w:ascii="Times New Roman" w:hAnsi="Times New Roman" w:cs="Times New Roman"/>
          <w:sz w:val="32"/>
          <w:szCs w:val="32"/>
          <w:lang w:val="bg-BG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bg-BG"/>
        </w:rPr>
        <w:t>културния календар</w:t>
      </w:r>
    </w:p>
    <w:p w:rsidR="00424402" w:rsidRDefault="00326751" w:rsidP="00326751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  <w:t>на „НЧ Иван Ваз</w:t>
      </w:r>
      <w:r w:rsidR="00782672">
        <w:rPr>
          <w:rFonts w:ascii="Times New Roman" w:hAnsi="Times New Roman" w:cs="Times New Roman"/>
          <w:sz w:val="32"/>
          <w:szCs w:val="32"/>
          <w:lang w:val="bg-BG"/>
        </w:rPr>
        <w:t>ов – 1896 г. с. Искра“ – за 2022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г.  </w:t>
      </w:r>
    </w:p>
    <w:p w:rsidR="00424402" w:rsidRDefault="00424402" w:rsidP="00424402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297292" w:rsidRDefault="00782672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Читалището е място което е винаги с отворени врати за различните поколения, социални групи и етнически</w:t>
      </w:r>
      <w:r w:rsidR="0042440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общности. Място където деца и възрастни от дълги години изучават културното историческо наследство на родния край.</w:t>
      </w:r>
      <w:r w:rsidR="00DA356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Тук в читалището винаги ще се пази</w:t>
      </w:r>
      <w:r w:rsidR="0042440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A356E">
        <w:rPr>
          <w:rFonts w:ascii="Times New Roman" w:hAnsi="Times New Roman" w:cs="Times New Roman"/>
          <w:sz w:val="32"/>
          <w:szCs w:val="32"/>
          <w:lang w:val="bg-BG"/>
        </w:rPr>
        <w:t xml:space="preserve">родовата памет, тук са корените ,бита и традицията. </w:t>
      </w:r>
      <w:r w:rsidR="0042440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97616">
        <w:rPr>
          <w:rFonts w:ascii="Times New Roman" w:hAnsi="Times New Roman" w:cs="Times New Roman"/>
          <w:sz w:val="32"/>
          <w:szCs w:val="32"/>
          <w:lang w:val="bg-BG"/>
        </w:rPr>
        <w:t>Това е мястото в което се под</w:t>
      </w:r>
      <w:r w:rsidR="00DA356E">
        <w:rPr>
          <w:rFonts w:ascii="Times New Roman" w:hAnsi="Times New Roman" w:cs="Times New Roman"/>
          <w:sz w:val="32"/>
          <w:szCs w:val="32"/>
          <w:lang w:val="bg-BG"/>
        </w:rPr>
        <w:t>ържат българските традиции живи</w:t>
      </w:r>
      <w:r w:rsidR="00897616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297292" w:rsidRDefault="00DA356E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И тази година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отбелязахме </w:t>
      </w:r>
      <w:r w:rsidR="00A32042">
        <w:rPr>
          <w:rFonts w:ascii="Times New Roman" w:hAnsi="Times New Roman" w:cs="Times New Roman"/>
          <w:sz w:val="32"/>
          <w:szCs w:val="32"/>
          <w:lang w:val="bg-BG"/>
        </w:rPr>
        <w:t>0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>6</w:t>
      </w:r>
      <w:r w:rsidR="00A32042">
        <w:rPr>
          <w:rFonts w:ascii="Times New Roman" w:hAnsi="Times New Roman" w:cs="Times New Roman"/>
          <w:sz w:val="32"/>
          <w:szCs w:val="32"/>
          <w:lang w:val="bg-BG"/>
        </w:rPr>
        <w:t xml:space="preserve"> януари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- Йорданов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>ден. Тържеството премина с водосвет</w:t>
      </w:r>
      <w:r w:rsidR="00F33967">
        <w:rPr>
          <w:rFonts w:ascii="Times New Roman" w:hAnsi="Times New Roman" w:cs="Times New Roman"/>
          <w:sz w:val="32"/>
          <w:szCs w:val="32"/>
          <w:lang w:val="bg-BG"/>
        </w:rPr>
        <w:t xml:space="preserve"> на водата и група смели младежи нагазиха в студените води да уловят кръста.</w:t>
      </w:r>
    </w:p>
    <w:p w:rsidR="008E4CFA" w:rsidRDefault="009E3B28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</w:t>
      </w:r>
      <w:r w:rsidR="00113A03">
        <w:rPr>
          <w:rFonts w:ascii="Times New Roman" w:hAnsi="Times New Roman" w:cs="Times New Roman"/>
          <w:sz w:val="32"/>
          <w:szCs w:val="32"/>
          <w:lang w:val="bg-BG"/>
        </w:rPr>
        <w:t xml:space="preserve"> 14 февруари от</w:t>
      </w:r>
      <w:r w:rsidR="009F4C2F">
        <w:rPr>
          <w:rFonts w:ascii="Times New Roman" w:hAnsi="Times New Roman" w:cs="Times New Roman"/>
          <w:sz w:val="32"/>
          <w:szCs w:val="32"/>
          <w:lang w:val="bg-BG"/>
        </w:rPr>
        <w:t xml:space="preserve">празнувахме и Трифон Зарезан като зарязахме лозите и отправихме благословия за здраве и берекет. </w:t>
      </w:r>
    </w:p>
    <w:p w:rsidR="009E3B28" w:rsidRDefault="008E4CFA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По традиция на 18 януари отбелязахме Освобождението на Искра от османско иго с поклонение пред паметника на убитите руски войни.</w:t>
      </w:r>
      <w:r w:rsidR="00113A03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297292" w:rsidRDefault="00223293" w:rsidP="00223293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Отбелязахме и 19 февруари – обесването на Васил Левски с няколко деца четохме откъси от книги за Левски, рецитирахме стихове.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8E4CFA" w:rsidRDefault="009F4C2F" w:rsidP="008E4CFA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Така и на  първи март посрещнахме </w:t>
      </w:r>
      <w:r w:rsidR="002907C3">
        <w:rPr>
          <w:rFonts w:ascii="Times New Roman" w:hAnsi="Times New Roman" w:cs="Times New Roman"/>
          <w:sz w:val="32"/>
          <w:szCs w:val="32"/>
          <w:lang w:val="bg-BG"/>
        </w:rPr>
        <w:t xml:space="preserve"> Баба Марта заедно с децата от ЦДГ „Искра “с много песни, танци</w:t>
      </w:r>
      <w:r w:rsidR="00223293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907C3">
        <w:rPr>
          <w:rFonts w:ascii="Times New Roman" w:hAnsi="Times New Roman" w:cs="Times New Roman"/>
          <w:sz w:val="32"/>
          <w:szCs w:val="32"/>
          <w:lang w:val="bg-BG"/>
        </w:rPr>
        <w:t xml:space="preserve"> и стихотворения, където тя раздаде сладки изкушения и закичи с мартенички </w:t>
      </w:r>
      <w:r w:rsidR="002907C3">
        <w:rPr>
          <w:rFonts w:ascii="Times New Roman" w:hAnsi="Times New Roman" w:cs="Times New Roman"/>
          <w:sz w:val="32"/>
          <w:szCs w:val="32"/>
          <w:lang w:val="bg-BG"/>
        </w:rPr>
        <w:lastRenderedPageBreak/>
        <w:t>малки и големи. О</w:t>
      </w:r>
      <w:r w:rsidR="00223293">
        <w:rPr>
          <w:rFonts w:ascii="Times New Roman" w:hAnsi="Times New Roman" w:cs="Times New Roman"/>
          <w:sz w:val="32"/>
          <w:szCs w:val="32"/>
          <w:lang w:val="bg-BG"/>
        </w:rPr>
        <w:t>тбелязахме и Деня на самодееца и любителското художествено творчество. Това е един чудесен празник за хората</w:t>
      </w:r>
      <w:r w:rsidR="00134127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223293">
        <w:rPr>
          <w:rFonts w:ascii="Times New Roman" w:hAnsi="Times New Roman" w:cs="Times New Roman"/>
          <w:sz w:val="32"/>
          <w:szCs w:val="32"/>
          <w:lang w:val="bg-BG"/>
        </w:rPr>
        <w:t xml:space="preserve"> к</w:t>
      </w:r>
      <w:r w:rsidR="00134127">
        <w:rPr>
          <w:rFonts w:ascii="Times New Roman" w:hAnsi="Times New Roman" w:cs="Times New Roman"/>
          <w:sz w:val="32"/>
          <w:szCs w:val="32"/>
          <w:lang w:val="bg-BG"/>
        </w:rPr>
        <w:t>ойто не жалят време и сили да работят за запазването на българската традиция и култура.</w:t>
      </w:r>
    </w:p>
    <w:p w:rsidR="00297292" w:rsidRDefault="001629EF" w:rsidP="008E4CFA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Националния празник на България</w:t>
      </w:r>
      <w:r w:rsidR="002907C3">
        <w:rPr>
          <w:rFonts w:ascii="Times New Roman" w:hAnsi="Times New Roman" w:cs="Times New Roman"/>
          <w:sz w:val="32"/>
          <w:szCs w:val="32"/>
          <w:lang w:val="bg-BG"/>
        </w:rPr>
        <w:t xml:space="preserve"> 3- Март отбелязахме с изготвянето на витрина</w:t>
      </w:r>
      <w:r>
        <w:rPr>
          <w:rFonts w:ascii="Times New Roman" w:hAnsi="Times New Roman" w:cs="Times New Roman"/>
          <w:sz w:val="32"/>
          <w:szCs w:val="32"/>
          <w:lang w:val="bg-BG"/>
        </w:rPr>
        <w:t>. Бяха</w:t>
      </w:r>
      <w:r w:rsidR="007E2A94">
        <w:rPr>
          <w:rFonts w:ascii="Times New Roman" w:hAnsi="Times New Roman" w:cs="Times New Roman"/>
          <w:sz w:val="32"/>
          <w:szCs w:val="32"/>
          <w:lang w:val="bg-BG"/>
        </w:rPr>
        <w:t xml:space="preserve"> 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положени венци и цветя пред паметната плоча на загиналите руски войни</w:t>
      </w:r>
      <w:r w:rsidR="00F16B81">
        <w:rPr>
          <w:rFonts w:ascii="Times New Roman" w:hAnsi="Times New Roman" w:cs="Times New Roman"/>
          <w:sz w:val="32"/>
          <w:szCs w:val="32"/>
          <w:lang w:val="bg-BG"/>
        </w:rPr>
        <w:t>ци</w:t>
      </w:r>
      <w:r w:rsidR="007E2A94">
        <w:rPr>
          <w:rFonts w:ascii="Times New Roman" w:hAnsi="Times New Roman" w:cs="Times New Roman"/>
          <w:sz w:val="32"/>
          <w:szCs w:val="32"/>
          <w:lang w:val="bg-BG"/>
        </w:rPr>
        <w:t xml:space="preserve"> по</w:t>
      </w:r>
      <w:r w:rsidR="00F16B81">
        <w:rPr>
          <w:rFonts w:ascii="Times New Roman" w:hAnsi="Times New Roman" w:cs="Times New Roman"/>
          <w:sz w:val="32"/>
          <w:szCs w:val="32"/>
          <w:lang w:val="bg-BG"/>
        </w:rPr>
        <w:t xml:space="preserve"> време на Освободителната руско- турска война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860D15" w:rsidRDefault="00860D15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Лазаровден нашите хубави лазарки пременени в традиционни народни носии, окичени с пролетни цветя бяха посрещнати  в много домове с празнична питка, пяха обредни песни благословиха за здраве и берекет. След прекрасните си изпълнения малките лазарки бяха дарени с яйца и лакомства и парички. Благодарим на деца</w:t>
      </w:r>
      <w:r w:rsidR="003D3975">
        <w:rPr>
          <w:rFonts w:ascii="Times New Roman" w:hAnsi="Times New Roman" w:cs="Times New Roman"/>
          <w:sz w:val="32"/>
          <w:szCs w:val="32"/>
          <w:lang w:val="bg-BG"/>
        </w:rPr>
        <w:t>та за прекрасния празник.</w:t>
      </w:r>
    </w:p>
    <w:p w:rsidR="00297292" w:rsidRDefault="001C19FF" w:rsidP="00D950E0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края на март проведохме и нашето редовно събрание. След изнасянето на отчета за читалищната и библиотечна дейност, бяха и набелязани и задачите за идната година. Представихме и</w:t>
      </w:r>
      <w:r w:rsidR="00BB248D">
        <w:rPr>
          <w:rFonts w:ascii="Times New Roman" w:hAnsi="Times New Roman" w:cs="Times New Roman"/>
          <w:sz w:val="32"/>
          <w:szCs w:val="32"/>
          <w:lang w:val="bg-BG"/>
        </w:rPr>
        <w:t xml:space="preserve"> презентация с снимков материал от проведените през годината мероприятия.</w:t>
      </w:r>
    </w:p>
    <w:p w:rsidR="00297292" w:rsidRDefault="00463463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- 01 април -  Ден на шегата хумористична програма</w:t>
      </w:r>
    </w:p>
    <w:p w:rsidR="004D4AF6" w:rsidRDefault="0057765A" w:rsidP="00312D8F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22 април - Де</w:t>
      </w:r>
      <w:r w:rsidR="00C83163">
        <w:rPr>
          <w:rFonts w:ascii="Times New Roman" w:hAnsi="Times New Roman" w:cs="Times New Roman"/>
          <w:sz w:val="32"/>
          <w:szCs w:val="32"/>
          <w:lang w:val="bg-BG"/>
        </w:rPr>
        <w:t xml:space="preserve">н на земята – Почистване пред  </w:t>
      </w:r>
      <w:r w:rsidR="00312D8F">
        <w:rPr>
          <w:rFonts w:ascii="Times New Roman" w:hAnsi="Times New Roman" w:cs="Times New Roman"/>
          <w:sz w:val="32"/>
          <w:szCs w:val="32"/>
          <w:lang w:val="bg-BG"/>
        </w:rPr>
        <w:t xml:space="preserve"> градинките   на читалище</w:t>
      </w:r>
      <w:r w:rsidR="00C83163">
        <w:rPr>
          <w:rFonts w:ascii="Times New Roman" w:hAnsi="Times New Roman" w:cs="Times New Roman"/>
          <w:sz w:val="32"/>
          <w:szCs w:val="32"/>
          <w:lang w:val="bg-BG"/>
        </w:rPr>
        <w:t>то</w:t>
      </w:r>
    </w:p>
    <w:p w:rsidR="004D4AF6" w:rsidRDefault="004D4AF6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6 май- Честване на традиционния празник Гергьовден общоселско веселие организирано заедно с </w:t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>кметството.</w:t>
      </w:r>
      <w:r w:rsidR="00026B5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18134E" w:rsidRDefault="004D4AF6" w:rsidP="00D950E0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>11 май - Отбелязване националния ден на библиотекар- Стани Библиотекар за един ден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 xml:space="preserve">в него се включиха много деца от </w:t>
      </w:r>
      <w:bookmarkStart w:id="0" w:name="_GoBack"/>
      <w:bookmarkEnd w:id="0"/>
      <w:r w:rsidR="00D950E0">
        <w:rPr>
          <w:rFonts w:ascii="Times New Roman" w:hAnsi="Times New Roman" w:cs="Times New Roman"/>
          <w:sz w:val="32"/>
          <w:szCs w:val="32"/>
          <w:lang w:val="bg-BG"/>
        </w:rPr>
        <w:lastRenderedPageBreak/>
        <w:t>началните класовете с голямо желание се запознаха с работата на библиотекаря.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026B5F" w:rsidRDefault="0018134E" w:rsidP="00D950E0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14 май – Детската фолклорна група „Славейче“</w:t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>при читалището взе участие в 49 майски културни тържества  2022г</w:t>
      </w:r>
      <w:r w:rsidR="004360C5">
        <w:rPr>
          <w:rFonts w:ascii="Times New Roman" w:hAnsi="Times New Roman" w:cs="Times New Roman"/>
          <w:sz w:val="32"/>
          <w:szCs w:val="32"/>
          <w:lang w:val="bg-BG"/>
        </w:rPr>
        <w:t>. След прекрасното изпълнение децата бяха наградени с грамоти.</w:t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D4AF6" w:rsidRDefault="007E397C" w:rsidP="00226B38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Всяка година завършилите първокласници посещават  библиотеката. Представяме им презентация с нея децата усвояват първия библиотечен урок. Те изгледаха с интерес приказката „Вълкът и седемте козлета</w:t>
      </w:r>
      <w:r w:rsidR="008444CF">
        <w:rPr>
          <w:rFonts w:ascii="Times New Roman" w:hAnsi="Times New Roman" w:cs="Times New Roman"/>
          <w:sz w:val="32"/>
          <w:szCs w:val="32"/>
          <w:lang w:val="bg-BG"/>
        </w:rPr>
        <w:t xml:space="preserve">“ и „Мързелан и </w:t>
      </w:r>
      <w:proofErr w:type="spellStart"/>
      <w:r w:rsidR="008444CF">
        <w:rPr>
          <w:rFonts w:ascii="Times New Roman" w:hAnsi="Times New Roman" w:cs="Times New Roman"/>
          <w:sz w:val="32"/>
          <w:szCs w:val="32"/>
          <w:lang w:val="bg-BG"/>
        </w:rPr>
        <w:t>мързеланка</w:t>
      </w:r>
      <w:proofErr w:type="spellEnd"/>
      <w:r w:rsidR="008444CF">
        <w:rPr>
          <w:rFonts w:ascii="Times New Roman" w:hAnsi="Times New Roman" w:cs="Times New Roman"/>
          <w:sz w:val="32"/>
          <w:szCs w:val="32"/>
          <w:lang w:val="bg-BG"/>
        </w:rPr>
        <w:t xml:space="preserve">“ и решаваха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444CF">
        <w:rPr>
          <w:rFonts w:ascii="Times New Roman" w:hAnsi="Times New Roman" w:cs="Times New Roman"/>
          <w:sz w:val="32"/>
          <w:szCs w:val="32"/>
          <w:lang w:val="bg-BG"/>
        </w:rPr>
        <w:t>онлайн – игри за пресмятане.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</w:t>
      </w:r>
    </w:p>
    <w:p w:rsidR="00226B38" w:rsidRDefault="00B20780" w:rsidP="00226B38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На 2 юни отбелязахме деня на </w:t>
      </w:r>
      <w:r w:rsidR="00226B38">
        <w:rPr>
          <w:rFonts w:ascii="Times New Roman" w:hAnsi="Times New Roman" w:cs="Times New Roman"/>
          <w:sz w:val="32"/>
          <w:szCs w:val="32"/>
          <w:lang w:val="bg-BG"/>
        </w:rPr>
        <w:t xml:space="preserve">Ботев и загиналите за свободата на България с едноминутно мълчание и поднасяне на цветя пред паметника                                                                                 </w:t>
      </w:r>
    </w:p>
    <w:p w:rsidR="00712C89" w:rsidRDefault="0057765A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226B38">
        <w:rPr>
          <w:rFonts w:ascii="Times New Roman" w:hAnsi="Times New Roman" w:cs="Times New Roman"/>
          <w:sz w:val="32"/>
          <w:szCs w:val="32"/>
          <w:lang w:val="bg-BG"/>
        </w:rPr>
        <w:t>През лятната ваканция децата рисуваха рисунки с техните любими герои от приказките.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26B38">
        <w:rPr>
          <w:rFonts w:ascii="Times New Roman" w:hAnsi="Times New Roman" w:cs="Times New Roman"/>
          <w:sz w:val="32"/>
          <w:szCs w:val="32"/>
          <w:lang w:val="bg-BG"/>
        </w:rPr>
        <w:t xml:space="preserve">Четоха и любими книжки 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26B38">
        <w:rPr>
          <w:rFonts w:ascii="Times New Roman" w:hAnsi="Times New Roman" w:cs="Times New Roman"/>
          <w:sz w:val="32"/>
          <w:szCs w:val="32"/>
          <w:lang w:val="bg-BG"/>
        </w:rPr>
        <w:t>също така и препоръчителните от списъка им за училище.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</w:t>
      </w:r>
    </w:p>
    <w:p w:rsidR="00DF7585" w:rsidRDefault="00226B38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На 18 август отбелязахме 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празника местния събор на с  Искра</w:t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 xml:space="preserve">. В събора взеха участие нашите млади танцьори от група „Славейче“. Също така </w:t>
      </w:r>
      <w:r w:rsidR="00E63119">
        <w:rPr>
          <w:rFonts w:ascii="Times New Roman" w:hAnsi="Times New Roman" w:cs="Times New Roman"/>
          <w:sz w:val="32"/>
          <w:szCs w:val="32"/>
          <w:lang w:val="bg-BG"/>
        </w:rPr>
        <w:t>взе участие и нашата млада певица Наталия Димова, която се представи много добре с изпълнението на две прекрасни песни.</w:t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6B11C9" w:rsidRDefault="00F42776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През септември   поднесохме цветя пред паметника на Клара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Ешкенази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/ Искра /.</w:t>
      </w:r>
      <w:r w:rsidR="00CB0318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0318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0318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0318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0318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                                                                                                                      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0D6" w:rsidRDefault="00F230D6" w:rsidP="00560EDE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Първи октомври</w:t>
      </w:r>
      <w:r w:rsidR="006B11C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чествахме Де</w:t>
      </w:r>
      <w:r w:rsidR="00560EDE">
        <w:rPr>
          <w:rFonts w:ascii="Times New Roman" w:hAnsi="Times New Roman" w:cs="Times New Roman"/>
          <w:sz w:val="32"/>
          <w:szCs w:val="32"/>
          <w:lang w:val="bg-BG"/>
        </w:rPr>
        <w:t>ня на хората от третата възраст с увеселителна програма и лека почерпка и да продължават все тъка и с повече изяви на сцената.</w:t>
      </w:r>
    </w:p>
    <w:p w:rsidR="00F008E7" w:rsidRDefault="00F230D6" w:rsidP="00560EDE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На 18 октомври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 с водосвет и курбан отбелязах</w:t>
      </w:r>
      <w:r w:rsidR="00F13BEC">
        <w:rPr>
          <w:rFonts w:ascii="Times New Roman" w:hAnsi="Times New Roman" w:cs="Times New Roman"/>
          <w:sz w:val="32"/>
          <w:szCs w:val="32"/>
          <w:lang w:val="bg-BG"/>
        </w:rPr>
        <w:t xml:space="preserve">ме празника св. 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Иван Рилски в селото.  </w:t>
      </w:r>
    </w:p>
    <w:p w:rsidR="00F13BEC" w:rsidRDefault="00F008E7" w:rsidP="00F13BEC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края на октомври</w:t>
      </w:r>
      <w:r w:rsidR="002E5798">
        <w:rPr>
          <w:rFonts w:ascii="Times New Roman" w:hAnsi="Times New Roman" w:cs="Times New Roman"/>
          <w:sz w:val="32"/>
          <w:szCs w:val="32"/>
          <w:lang w:val="bg-BG"/>
        </w:rPr>
        <w:t xml:space="preserve"> изработихме и  направихме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изложба от рисунки от даровете на природ</w:t>
      </w:r>
      <w:r w:rsidR="002E5798">
        <w:rPr>
          <w:rFonts w:ascii="Times New Roman" w:hAnsi="Times New Roman" w:cs="Times New Roman"/>
          <w:sz w:val="32"/>
          <w:szCs w:val="32"/>
          <w:lang w:val="bg-BG"/>
        </w:rPr>
        <w:t>ата всички деца много се забавляваха.</w:t>
      </w:r>
    </w:p>
    <w:p w:rsidR="00F57BF5" w:rsidRDefault="002E5798" w:rsidP="00F13BEC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Във връзка с Деня на наро</w:t>
      </w:r>
      <w:r w:rsidR="00F13BEC">
        <w:rPr>
          <w:rFonts w:ascii="Times New Roman" w:hAnsi="Times New Roman" w:cs="Times New Roman"/>
          <w:sz w:val="32"/>
          <w:szCs w:val="32"/>
          <w:lang w:val="bg-BG"/>
        </w:rPr>
        <w:t xml:space="preserve">дните будители събрахме снимков 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матер</w:t>
      </w:r>
      <w:r w:rsidR="00375006">
        <w:rPr>
          <w:rFonts w:ascii="Times New Roman" w:hAnsi="Times New Roman" w:cs="Times New Roman"/>
          <w:sz w:val="32"/>
          <w:szCs w:val="32"/>
          <w:lang w:val="bg-BG"/>
        </w:rPr>
        <w:t>иа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л на известни народни будители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75006">
        <w:rPr>
          <w:rFonts w:ascii="Times New Roman" w:hAnsi="Times New Roman" w:cs="Times New Roman"/>
          <w:sz w:val="32"/>
          <w:szCs w:val="32"/>
          <w:lang w:val="bg-BG"/>
        </w:rPr>
        <w:t>и изготвихме изложба.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</w:t>
      </w:r>
    </w:p>
    <w:p w:rsidR="00F13BEC" w:rsidRDefault="00D10043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На 21 ноември във връзка с Деня на християнското семейство представихме презентация пред група ученици и възрастни, свързана с легендата и обичаите на този ден.</w:t>
      </w:r>
    </w:p>
    <w:p w:rsidR="00AE0BDB" w:rsidRDefault="00AE0BDB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Месец декември започва подготовката за  коледните </w:t>
      </w:r>
      <w:r w:rsidR="006A7741">
        <w:rPr>
          <w:rFonts w:ascii="Times New Roman" w:hAnsi="Times New Roman" w:cs="Times New Roman"/>
          <w:sz w:val="32"/>
          <w:szCs w:val="32"/>
          <w:lang w:val="bg-BG"/>
        </w:rPr>
        <w:t>тържества на съставите.</w:t>
      </w:r>
      <w:r w:rsidR="006B39DB">
        <w:rPr>
          <w:rFonts w:ascii="Times New Roman" w:hAnsi="Times New Roman" w:cs="Times New Roman"/>
          <w:sz w:val="32"/>
          <w:szCs w:val="32"/>
          <w:lang w:val="bg-BG"/>
        </w:rPr>
        <w:t xml:space="preserve"> Коледа е един от най - светлите празници, запознаваме децата с традициите и коледните обичаи, с символиката на коледуването и сурвакането</w:t>
      </w:r>
      <w:r w:rsidR="00201D22">
        <w:rPr>
          <w:rFonts w:ascii="Times New Roman" w:hAnsi="Times New Roman" w:cs="Times New Roman"/>
          <w:sz w:val="32"/>
          <w:szCs w:val="32"/>
          <w:lang w:val="bg-BG"/>
        </w:rPr>
        <w:t>, след което децата пресъздадоха обичая коледуване изпълниха коледни песни и стихотворения. Накрая всички получиха подаръци от Дядо коледа.</w:t>
      </w:r>
    </w:p>
    <w:p w:rsidR="00297292" w:rsidRPr="00375006" w:rsidRDefault="00A24AF9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Читалищата в България и днес продължават дейността си изправени пред трудности за своето развитие и оцеляване. Ние и занапред ще продължим да полагаме максимално</w:t>
      </w:r>
      <w:r w:rsidR="003C23BD">
        <w:rPr>
          <w:rFonts w:ascii="Times New Roman" w:hAnsi="Times New Roman" w:cs="Times New Roman"/>
          <w:sz w:val="32"/>
          <w:szCs w:val="32"/>
          <w:lang w:val="bg-BG"/>
        </w:rPr>
        <w:t xml:space="preserve"> усилия да запазим българския дух и българските традиции и да ги предадем на бъдещите поколения.</w:t>
      </w:r>
    </w:p>
    <w:sectPr w:rsidR="00297292" w:rsidRPr="00375006" w:rsidSect="00C90E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24DC"/>
    <w:rsid w:val="00026B5F"/>
    <w:rsid w:val="00033B96"/>
    <w:rsid w:val="00066DE9"/>
    <w:rsid w:val="00081F18"/>
    <w:rsid w:val="00113A03"/>
    <w:rsid w:val="00134127"/>
    <w:rsid w:val="001629EF"/>
    <w:rsid w:val="0018134E"/>
    <w:rsid w:val="001C19FF"/>
    <w:rsid w:val="001D2B50"/>
    <w:rsid w:val="00201D22"/>
    <w:rsid w:val="00223293"/>
    <w:rsid w:val="00226B38"/>
    <w:rsid w:val="002706B5"/>
    <w:rsid w:val="002907C3"/>
    <w:rsid w:val="00297292"/>
    <w:rsid w:val="002E5798"/>
    <w:rsid w:val="00301800"/>
    <w:rsid w:val="00312D8F"/>
    <w:rsid w:val="00324461"/>
    <w:rsid w:val="00326751"/>
    <w:rsid w:val="00375006"/>
    <w:rsid w:val="00375D5C"/>
    <w:rsid w:val="003C23BD"/>
    <w:rsid w:val="003D3975"/>
    <w:rsid w:val="00424402"/>
    <w:rsid w:val="004360C5"/>
    <w:rsid w:val="00463463"/>
    <w:rsid w:val="0046767D"/>
    <w:rsid w:val="004D4AF6"/>
    <w:rsid w:val="004F1305"/>
    <w:rsid w:val="005224DC"/>
    <w:rsid w:val="00546BBC"/>
    <w:rsid w:val="00560EDE"/>
    <w:rsid w:val="0057765A"/>
    <w:rsid w:val="006A7741"/>
    <w:rsid w:val="006B11C9"/>
    <w:rsid w:val="006B39DB"/>
    <w:rsid w:val="006D3ED3"/>
    <w:rsid w:val="00712C89"/>
    <w:rsid w:val="00761331"/>
    <w:rsid w:val="00782672"/>
    <w:rsid w:val="00784C7A"/>
    <w:rsid w:val="007D4547"/>
    <w:rsid w:val="007E2A94"/>
    <w:rsid w:val="007E397C"/>
    <w:rsid w:val="00810897"/>
    <w:rsid w:val="008444CF"/>
    <w:rsid w:val="00860D15"/>
    <w:rsid w:val="008668B7"/>
    <w:rsid w:val="00897616"/>
    <w:rsid w:val="008E4CFA"/>
    <w:rsid w:val="00902CA4"/>
    <w:rsid w:val="00915264"/>
    <w:rsid w:val="009423A5"/>
    <w:rsid w:val="009E3B28"/>
    <w:rsid w:val="009F2B60"/>
    <w:rsid w:val="009F4C2F"/>
    <w:rsid w:val="00A13CDA"/>
    <w:rsid w:val="00A145A7"/>
    <w:rsid w:val="00A24AF9"/>
    <w:rsid w:val="00A24F29"/>
    <w:rsid w:val="00A32042"/>
    <w:rsid w:val="00A75D89"/>
    <w:rsid w:val="00AE0BDB"/>
    <w:rsid w:val="00B20780"/>
    <w:rsid w:val="00BA2AD0"/>
    <w:rsid w:val="00BB248D"/>
    <w:rsid w:val="00C43F26"/>
    <w:rsid w:val="00C479E6"/>
    <w:rsid w:val="00C83163"/>
    <w:rsid w:val="00C90E22"/>
    <w:rsid w:val="00CB0318"/>
    <w:rsid w:val="00D07498"/>
    <w:rsid w:val="00D10043"/>
    <w:rsid w:val="00D950E0"/>
    <w:rsid w:val="00DA356E"/>
    <w:rsid w:val="00DF7585"/>
    <w:rsid w:val="00E63119"/>
    <w:rsid w:val="00F008E7"/>
    <w:rsid w:val="00F13BEC"/>
    <w:rsid w:val="00F16B81"/>
    <w:rsid w:val="00F230D6"/>
    <w:rsid w:val="00F33967"/>
    <w:rsid w:val="00F42776"/>
    <w:rsid w:val="00F52CFA"/>
    <w:rsid w:val="00F57BF5"/>
    <w:rsid w:val="00F86D35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4FDD"/>
  <w15:docId w15:val="{00D9B66A-1938-440F-AA4B-D41902B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2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 2</cp:lastModifiedBy>
  <cp:revision>76</cp:revision>
  <cp:lastPrinted>2022-11-07T11:42:00Z</cp:lastPrinted>
  <dcterms:created xsi:type="dcterms:W3CDTF">2020-01-24T14:14:00Z</dcterms:created>
  <dcterms:modified xsi:type="dcterms:W3CDTF">2022-11-07T11:45:00Z</dcterms:modified>
</cp:coreProperties>
</file>